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2" w:rsidRDefault="00D24F38" w:rsidP="00376942">
      <w:pPr>
        <w:jc w:val="center"/>
        <w:rPr>
          <w:rFonts w:ascii="Arial" w:hAnsi="Arial"/>
          <w:b/>
          <w:color w:val="000000"/>
          <w:sz w:val="36"/>
          <w:u w:val="single"/>
        </w:rPr>
      </w:pPr>
      <w:r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376942">
        <w:rPr>
          <w:rFonts w:ascii="Arial" w:hAnsi="Arial"/>
          <w:b/>
          <w:color w:val="000000"/>
          <w:sz w:val="36"/>
          <w:u w:val="single"/>
        </w:rPr>
        <w:t>Zasedání zastupitelstva obce Korouhev</w:t>
      </w:r>
    </w:p>
    <w:p w:rsidR="00376942" w:rsidRDefault="00376942" w:rsidP="00376942">
      <w:pPr>
        <w:jc w:val="both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 xml:space="preserve">Svolávám tímto, v souladu s § 91 </w:t>
      </w:r>
      <w:r w:rsidR="007E2D6A">
        <w:rPr>
          <w:rFonts w:ascii="Arial" w:hAnsi="Arial"/>
          <w:color w:val="000000"/>
          <w:sz w:val="36"/>
        </w:rPr>
        <w:t>odst. 2 zákona</w:t>
      </w:r>
      <w:r>
        <w:rPr>
          <w:rFonts w:ascii="Arial" w:hAnsi="Arial"/>
          <w:color w:val="000000"/>
          <w:sz w:val="36"/>
        </w:rPr>
        <w:t xml:space="preserve"> č. 128/2000 Sb., o obcích (obecní zřízení), v platném znění, zasedání </w:t>
      </w:r>
      <w:r w:rsidR="007E2D6A">
        <w:rPr>
          <w:rFonts w:ascii="Arial" w:hAnsi="Arial"/>
          <w:color w:val="000000"/>
          <w:sz w:val="36"/>
        </w:rPr>
        <w:t>zastupitelstva obce</w:t>
      </w:r>
      <w:r>
        <w:rPr>
          <w:rFonts w:ascii="Arial" w:hAnsi="Arial"/>
          <w:color w:val="000000"/>
          <w:sz w:val="36"/>
        </w:rPr>
        <w:t xml:space="preserve"> Korouhev.</w:t>
      </w:r>
    </w:p>
    <w:p w:rsidR="00567B24" w:rsidRPr="00567B24" w:rsidRDefault="00567B24" w:rsidP="00376942">
      <w:pPr>
        <w:ind w:left="2694" w:hanging="2694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ind w:left="2694" w:hanging="2694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Místo konání</w:t>
      </w:r>
      <w:r>
        <w:rPr>
          <w:rFonts w:ascii="Arial" w:hAnsi="Arial"/>
          <w:color w:val="000000"/>
          <w:sz w:val="36"/>
        </w:rPr>
        <w:t xml:space="preserve">: </w:t>
      </w:r>
      <w:r>
        <w:rPr>
          <w:rFonts w:ascii="Arial" w:hAnsi="Arial"/>
          <w:b/>
          <w:color w:val="000000"/>
          <w:sz w:val="36"/>
        </w:rPr>
        <w:t>zasedací místnost Obecního úřadu v Korouhvi čp. 234</w:t>
      </w:r>
    </w:p>
    <w:p w:rsidR="00567B24" w:rsidRPr="00567B24" w:rsidRDefault="00567B24" w:rsidP="00376942">
      <w:pPr>
        <w:spacing w:line="100" w:lineRule="atLeast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Doba </w:t>
      </w:r>
      <w:r w:rsidR="007E2D6A">
        <w:rPr>
          <w:rFonts w:ascii="Arial" w:hAnsi="Arial"/>
          <w:b/>
          <w:color w:val="000000"/>
          <w:sz w:val="36"/>
        </w:rPr>
        <w:t xml:space="preserve">konání: </w:t>
      </w:r>
      <w:r w:rsidR="00610041" w:rsidRPr="00610041">
        <w:rPr>
          <w:rFonts w:ascii="Arial" w:hAnsi="Arial"/>
          <w:b/>
          <w:color w:val="000000"/>
          <w:sz w:val="36"/>
          <w:u w:val="single"/>
        </w:rPr>
        <w:t>středa</w:t>
      </w:r>
      <w:r w:rsidRPr="00610041"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D26B9B" w:rsidRPr="00610041">
        <w:rPr>
          <w:rFonts w:ascii="Arial" w:hAnsi="Arial"/>
          <w:b/>
          <w:color w:val="000000"/>
          <w:sz w:val="36"/>
          <w:u w:val="single"/>
        </w:rPr>
        <w:t>1</w:t>
      </w:r>
      <w:r w:rsidR="007E2D6A" w:rsidRPr="00610041">
        <w:rPr>
          <w:rFonts w:ascii="Arial" w:hAnsi="Arial"/>
          <w:b/>
          <w:color w:val="000000"/>
          <w:sz w:val="36"/>
          <w:u w:val="single"/>
        </w:rPr>
        <w:t xml:space="preserve">. </w:t>
      </w:r>
      <w:r w:rsidR="00D51E84">
        <w:rPr>
          <w:rFonts w:ascii="Arial" w:hAnsi="Arial"/>
          <w:b/>
          <w:color w:val="000000"/>
          <w:sz w:val="36"/>
          <w:u w:val="single"/>
        </w:rPr>
        <w:t>4</w:t>
      </w:r>
      <w:r w:rsidR="007E2D6A" w:rsidRPr="00610041">
        <w:rPr>
          <w:rFonts w:ascii="Arial" w:hAnsi="Arial"/>
          <w:b/>
          <w:color w:val="000000"/>
          <w:sz w:val="36"/>
          <w:u w:val="single"/>
        </w:rPr>
        <w:t>. 201</w:t>
      </w:r>
      <w:r w:rsidR="00610041">
        <w:rPr>
          <w:rFonts w:ascii="Arial" w:hAnsi="Arial"/>
          <w:b/>
          <w:color w:val="000000"/>
          <w:sz w:val="36"/>
          <w:u w:val="single"/>
        </w:rPr>
        <w:t>5</w:t>
      </w:r>
      <w:r w:rsidRPr="00610041">
        <w:rPr>
          <w:rFonts w:ascii="Arial" w:hAnsi="Arial"/>
          <w:b/>
          <w:color w:val="000000"/>
          <w:sz w:val="36"/>
          <w:u w:val="single"/>
        </w:rPr>
        <w:t xml:space="preserve"> od 1</w:t>
      </w:r>
      <w:r w:rsidR="00610041" w:rsidRPr="00610041">
        <w:rPr>
          <w:rFonts w:ascii="Arial" w:hAnsi="Arial"/>
          <w:b/>
          <w:color w:val="000000"/>
          <w:sz w:val="36"/>
          <w:u w:val="single"/>
        </w:rPr>
        <w:t>7</w:t>
      </w:r>
      <w:r w:rsidRPr="00610041">
        <w:rPr>
          <w:rFonts w:ascii="Arial" w:hAnsi="Arial"/>
          <w:b/>
          <w:color w:val="000000"/>
          <w:sz w:val="36"/>
          <w:u w:val="single"/>
        </w:rPr>
        <w:t>:</w:t>
      </w:r>
      <w:r w:rsidR="00610041" w:rsidRPr="00610041">
        <w:rPr>
          <w:rFonts w:ascii="Arial" w:hAnsi="Arial"/>
          <w:b/>
          <w:color w:val="000000"/>
          <w:sz w:val="36"/>
          <w:u w:val="single"/>
        </w:rPr>
        <w:t>3</w:t>
      </w:r>
      <w:r w:rsidRPr="00610041">
        <w:rPr>
          <w:rFonts w:ascii="Arial" w:hAnsi="Arial"/>
          <w:b/>
          <w:color w:val="000000"/>
          <w:sz w:val="36"/>
          <w:u w:val="single"/>
        </w:rPr>
        <w:t>0 hodin</w:t>
      </w:r>
      <w:r>
        <w:rPr>
          <w:rFonts w:ascii="Arial" w:hAnsi="Arial"/>
          <w:b/>
          <w:color w:val="000000"/>
          <w:sz w:val="36"/>
        </w:rPr>
        <w:t xml:space="preserve"> </w:t>
      </w: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28"/>
        </w:rPr>
      </w:pPr>
    </w:p>
    <w:p w:rsidR="00376942" w:rsidRDefault="00376942" w:rsidP="00A21DE2">
      <w:pPr>
        <w:spacing w:line="100" w:lineRule="atLeast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Navržený program:</w:t>
      </w:r>
    </w:p>
    <w:p w:rsidR="00376942" w:rsidRDefault="00376942" w:rsidP="00376942">
      <w:pPr>
        <w:spacing w:line="100" w:lineRule="atLeast"/>
        <w:jc w:val="both"/>
      </w:pPr>
    </w:p>
    <w:p w:rsidR="00A21DE2" w:rsidRPr="00A21DE2" w:rsidRDefault="00A21DE2" w:rsidP="00A21DE2">
      <w:pPr>
        <w:pStyle w:val="Odstavecseseznamem"/>
        <w:widowControl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 w:val="28"/>
          <w:szCs w:val="28"/>
        </w:rPr>
      </w:pPr>
      <w:r w:rsidRPr="00A21DE2">
        <w:rPr>
          <w:rFonts w:ascii="Arial" w:hAnsi="Arial" w:cs="Arial"/>
          <w:sz w:val="28"/>
          <w:szCs w:val="28"/>
        </w:rPr>
        <w:t>Volba zapisovatele a ověřovatelů zápisu</w:t>
      </w:r>
    </w:p>
    <w:p w:rsidR="00A21DE2" w:rsidRDefault="00A21DE2" w:rsidP="00A21DE2">
      <w:pPr>
        <w:pStyle w:val="Odstavecseseznamem"/>
        <w:widowControl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 w:val="28"/>
          <w:szCs w:val="28"/>
        </w:rPr>
      </w:pPr>
      <w:r w:rsidRPr="00A21DE2">
        <w:rPr>
          <w:rFonts w:ascii="Arial" w:hAnsi="Arial" w:cs="Arial"/>
          <w:sz w:val="28"/>
          <w:szCs w:val="28"/>
        </w:rPr>
        <w:t>Schválení programu</w:t>
      </w:r>
    </w:p>
    <w:p w:rsidR="00D51E84" w:rsidRPr="00A21DE2" w:rsidRDefault="00D51E84" w:rsidP="00A21DE2">
      <w:pPr>
        <w:pStyle w:val="Odstavecseseznamem"/>
        <w:widowControl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Smlouva o smlouvě budoucí s ČEZ Distribuce, a.s.</w:t>
      </w:r>
    </w:p>
    <w:p w:rsidR="00A84D26" w:rsidRPr="00A21DE2" w:rsidRDefault="00A84D26" w:rsidP="00A84D26">
      <w:pPr>
        <w:pStyle w:val="Odstavecseseznamem"/>
        <w:widowControl/>
        <w:tabs>
          <w:tab w:val="left" w:pos="851"/>
        </w:tabs>
        <w:suppressAutoHyphens w:val="0"/>
        <w:ind w:left="1418"/>
        <w:contextualSpacing w:val="0"/>
        <w:rPr>
          <w:rFonts w:ascii="Arial" w:hAnsi="Arial" w:cs="Arial"/>
          <w:sz w:val="28"/>
          <w:szCs w:val="28"/>
        </w:rPr>
      </w:pPr>
    </w:p>
    <w:p w:rsidR="00376942" w:rsidRDefault="00610041" w:rsidP="00610041">
      <w:pPr>
        <w:spacing w:line="100" w:lineRule="atLeast"/>
        <w:ind w:left="648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E2D6A">
        <w:rPr>
          <w:rFonts w:ascii="Arial" w:hAnsi="Arial"/>
        </w:rPr>
        <w:t>Petr Vondrovic</w:t>
      </w:r>
      <w:r w:rsidR="00376942">
        <w:rPr>
          <w:rFonts w:ascii="Arial" w:hAnsi="Arial"/>
        </w:rPr>
        <w:t xml:space="preserve">  v.</w:t>
      </w:r>
      <w:r>
        <w:rPr>
          <w:rFonts w:ascii="Arial" w:hAnsi="Arial"/>
        </w:rPr>
        <w:t xml:space="preserve"> </w:t>
      </w:r>
      <w:r w:rsidR="00376942">
        <w:rPr>
          <w:rFonts w:ascii="Arial" w:hAnsi="Arial"/>
        </w:rPr>
        <w:t>r.</w:t>
      </w:r>
    </w:p>
    <w:p w:rsidR="00376942" w:rsidRDefault="00053C9B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  <w:t xml:space="preserve">       </w:t>
      </w:r>
      <w:r w:rsidR="007E2D6A">
        <w:rPr>
          <w:rFonts w:ascii="Arial" w:hAnsi="Arial"/>
        </w:rPr>
        <w:t xml:space="preserve">  </w:t>
      </w:r>
      <w:r w:rsidR="00610041">
        <w:rPr>
          <w:rFonts w:ascii="Arial" w:hAnsi="Arial"/>
        </w:rPr>
        <w:t xml:space="preserve">            </w:t>
      </w:r>
      <w:r w:rsidR="007E2D6A">
        <w:rPr>
          <w:rFonts w:ascii="Arial" w:hAnsi="Arial"/>
        </w:rPr>
        <w:t xml:space="preserve"> </w:t>
      </w:r>
      <w:r w:rsidR="00376942">
        <w:rPr>
          <w:rFonts w:ascii="Arial" w:hAnsi="Arial"/>
        </w:rPr>
        <w:t>starosta obce Korouhev</w:t>
      </w:r>
    </w:p>
    <w:p w:rsidR="00376942" w:rsidRDefault="00376942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Korouhvi </w:t>
      </w:r>
      <w:r w:rsidR="00610041">
        <w:rPr>
          <w:rFonts w:ascii="Arial" w:hAnsi="Arial"/>
        </w:rPr>
        <w:t xml:space="preserve">    </w:t>
      </w:r>
      <w:r w:rsidR="00D51E84">
        <w:rPr>
          <w:rFonts w:ascii="Arial" w:hAnsi="Arial"/>
        </w:rPr>
        <w:t>25</w:t>
      </w:r>
      <w:r w:rsidR="007E2D6A">
        <w:rPr>
          <w:rFonts w:ascii="Arial" w:hAnsi="Arial"/>
        </w:rPr>
        <w:t>.</w:t>
      </w:r>
      <w:r w:rsidR="00A21DE2">
        <w:rPr>
          <w:rFonts w:ascii="Arial" w:hAnsi="Arial"/>
        </w:rPr>
        <w:t>3</w:t>
      </w:r>
      <w:r w:rsidR="007E2D6A">
        <w:rPr>
          <w:rFonts w:ascii="Arial" w:hAnsi="Arial"/>
        </w:rPr>
        <w:t>.201</w:t>
      </w:r>
      <w:r w:rsidR="00610041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</w:p>
    <w:p w:rsidR="00376942" w:rsidRDefault="00376942" w:rsidP="00376942">
      <w:pPr>
        <w:spacing w:line="100" w:lineRule="atLeast"/>
        <w:jc w:val="both"/>
      </w:pPr>
    </w:p>
    <w:p w:rsidR="00A84D26" w:rsidRDefault="00A84D26" w:rsidP="00376942">
      <w:pPr>
        <w:spacing w:line="100" w:lineRule="atLeast"/>
        <w:jc w:val="both"/>
        <w:rPr>
          <w:rFonts w:ascii="Arial" w:hAnsi="Arial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Vyvěšeno:  </w:t>
      </w:r>
      <w:r w:rsidR="00610041">
        <w:rPr>
          <w:rFonts w:ascii="Arial" w:hAnsi="Arial"/>
        </w:rPr>
        <w:t xml:space="preserve"> </w:t>
      </w:r>
      <w:r w:rsidR="00A21DE2">
        <w:rPr>
          <w:rFonts w:ascii="Arial" w:hAnsi="Arial"/>
        </w:rPr>
        <w:t xml:space="preserve">   </w:t>
      </w:r>
      <w:r w:rsidR="00D51E84">
        <w:rPr>
          <w:rFonts w:ascii="Arial" w:hAnsi="Arial"/>
        </w:rPr>
        <w:t>25</w:t>
      </w:r>
      <w:r>
        <w:rPr>
          <w:rFonts w:ascii="Arial" w:hAnsi="Arial"/>
        </w:rPr>
        <w:t>.</w:t>
      </w:r>
      <w:r w:rsidR="00A21DE2">
        <w:rPr>
          <w:rFonts w:ascii="Arial" w:hAnsi="Arial"/>
        </w:rPr>
        <w:t>3</w:t>
      </w:r>
      <w:r>
        <w:rPr>
          <w:rFonts w:ascii="Arial" w:hAnsi="Arial"/>
        </w:rPr>
        <w:t>.201</w:t>
      </w:r>
      <w:r w:rsidR="00835663">
        <w:rPr>
          <w:rFonts w:ascii="Arial" w:hAnsi="Arial"/>
        </w:rPr>
        <w:t>5</w:t>
      </w:r>
    </w:p>
    <w:p w:rsidR="00376942" w:rsidRDefault="00376942" w:rsidP="00376942">
      <w:pPr>
        <w:spacing w:line="100" w:lineRule="atLeast"/>
        <w:jc w:val="both"/>
      </w:pPr>
    </w:p>
    <w:p w:rsidR="00A84D26" w:rsidRDefault="00A84D26" w:rsidP="00A84D26">
      <w:pPr>
        <w:spacing w:line="100" w:lineRule="atLeast"/>
        <w:jc w:val="both"/>
        <w:rPr>
          <w:rFonts w:ascii="Arial" w:hAnsi="Arial"/>
        </w:rPr>
      </w:pPr>
    </w:p>
    <w:p w:rsidR="00044897" w:rsidRDefault="00376942" w:rsidP="00A84D26">
      <w:pPr>
        <w:spacing w:line="100" w:lineRule="atLeast"/>
        <w:jc w:val="both"/>
      </w:pPr>
      <w:r>
        <w:rPr>
          <w:rFonts w:ascii="Arial" w:hAnsi="Arial"/>
        </w:rPr>
        <w:t xml:space="preserve">Sejmuto:   </w:t>
      </w:r>
      <w:r w:rsidR="001A04C2">
        <w:rPr>
          <w:rFonts w:ascii="Arial" w:hAnsi="Arial"/>
        </w:rPr>
        <w:t xml:space="preserve"> </w:t>
      </w:r>
      <w:r w:rsidR="00A84D26">
        <w:rPr>
          <w:rFonts w:ascii="Arial" w:hAnsi="Arial"/>
        </w:rPr>
        <w:t xml:space="preserve">     </w:t>
      </w:r>
      <w:r w:rsidR="00610041">
        <w:rPr>
          <w:rFonts w:ascii="Arial" w:hAnsi="Arial"/>
        </w:rPr>
        <w:t>1.</w:t>
      </w:r>
      <w:r w:rsidR="00D51E84">
        <w:rPr>
          <w:rFonts w:ascii="Arial" w:hAnsi="Arial"/>
        </w:rPr>
        <w:t>4</w:t>
      </w:r>
      <w:r w:rsidR="00610041">
        <w:rPr>
          <w:rFonts w:ascii="Arial" w:hAnsi="Arial"/>
        </w:rPr>
        <w:t>.201</w:t>
      </w:r>
      <w:r w:rsidR="00835663">
        <w:rPr>
          <w:rFonts w:ascii="Arial" w:hAnsi="Arial"/>
        </w:rPr>
        <w:t>5</w:t>
      </w:r>
      <w:bookmarkStart w:id="0" w:name="_GoBack"/>
      <w:bookmarkEnd w:id="0"/>
    </w:p>
    <w:sectPr w:rsidR="00044897" w:rsidSect="00A84D2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F2" w:rsidRDefault="00626FF2" w:rsidP="001A04C2">
      <w:r>
        <w:separator/>
      </w:r>
    </w:p>
  </w:endnote>
  <w:endnote w:type="continuationSeparator" w:id="0">
    <w:p w:rsidR="00626FF2" w:rsidRDefault="00626FF2" w:rsidP="001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F2" w:rsidRDefault="00626FF2" w:rsidP="001A04C2">
      <w:r>
        <w:separator/>
      </w:r>
    </w:p>
  </w:footnote>
  <w:footnote w:type="continuationSeparator" w:id="0">
    <w:p w:rsidR="00626FF2" w:rsidRDefault="00626FF2" w:rsidP="001A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97"/>
        </w:tabs>
        <w:ind w:left="127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4680" w:hanging="360"/>
      </w:pPr>
    </w:lvl>
  </w:abstractNum>
  <w:abstractNum w:abstractNumId="1">
    <w:nsid w:val="26913E35"/>
    <w:multiLevelType w:val="hybridMultilevel"/>
    <w:tmpl w:val="57F2683A"/>
    <w:lvl w:ilvl="0" w:tplc="F1088066">
      <w:start w:val="2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B420CC2"/>
    <w:multiLevelType w:val="hybridMultilevel"/>
    <w:tmpl w:val="67744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4787"/>
    <w:multiLevelType w:val="hybridMultilevel"/>
    <w:tmpl w:val="A0B8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80323"/>
    <w:multiLevelType w:val="hybridMultilevel"/>
    <w:tmpl w:val="42FE9D76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3C93A45"/>
    <w:multiLevelType w:val="hybridMultilevel"/>
    <w:tmpl w:val="E4264CB2"/>
    <w:lvl w:ilvl="0" w:tplc="EE4C8A36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2"/>
    <w:rsid w:val="00044897"/>
    <w:rsid w:val="00053C9B"/>
    <w:rsid w:val="00092437"/>
    <w:rsid w:val="00130707"/>
    <w:rsid w:val="001A04C2"/>
    <w:rsid w:val="001C1ECC"/>
    <w:rsid w:val="00267C38"/>
    <w:rsid w:val="00270CC4"/>
    <w:rsid w:val="002C51B7"/>
    <w:rsid w:val="00376942"/>
    <w:rsid w:val="003C15C7"/>
    <w:rsid w:val="00411BA2"/>
    <w:rsid w:val="0056466F"/>
    <w:rsid w:val="00567B24"/>
    <w:rsid w:val="005F20EA"/>
    <w:rsid w:val="00610041"/>
    <w:rsid w:val="00626FF2"/>
    <w:rsid w:val="007179BB"/>
    <w:rsid w:val="007E2D6A"/>
    <w:rsid w:val="00835663"/>
    <w:rsid w:val="00887B5D"/>
    <w:rsid w:val="008D3BB5"/>
    <w:rsid w:val="00A21DE2"/>
    <w:rsid w:val="00A84D26"/>
    <w:rsid w:val="00BB186A"/>
    <w:rsid w:val="00BD12C0"/>
    <w:rsid w:val="00BD61FD"/>
    <w:rsid w:val="00C34BD4"/>
    <w:rsid w:val="00C57A96"/>
    <w:rsid w:val="00D24F38"/>
    <w:rsid w:val="00D26B9B"/>
    <w:rsid w:val="00D51E84"/>
    <w:rsid w:val="00E15135"/>
    <w:rsid w:val="00EB0B9B"/>
    <w:rsid w:val="00F33FBC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69FF418-1CDA-4E63-B8D9-069BB0F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42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BD4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3FE2-9277-4B16-94F2-1866AC3D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Petr Vondrovic</cp:lastModifiedBy>
  <cp:revision>2</cp:revision>
  <cp:lastPrinted>2015-01-08T10:13:00Z</cp:lastPrinted>
  <dcterms:created xsi:type="dcterms:W3CDTF">2015-03-30T08:14:00Z</dcterms:created>
  <dcterms:modified xsi:type="dcterms:W3CDTF">2015-03-30T08:14:00Z</dcterms:modified>
</cp:coreProperties>
</file>